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EF5B05" w14:paraId="24D66692" w14:textId="77777777" w:rsidTr="007323F4">
        <w:tc>
          <w:tcPr>
            <w:tcW w:w="9634" w:type="dxa"/>
          </w:tcPr>
          <w:p w14:paraId="656B862C" w14:textId="77777777" w:rsidR="00EF5B05" w:rsidRDefault="00EF5B05" w:rsidP="007323F4">
            <w:pPr>
              <w:pStyle w:val="Heading1"/>
              <w:rPr>
                <w:sz w:val="32"/>
                <w:szCs w:val="26"/>
              </w:rPr>
            </w:pPr>
            <w:r>
              <w:rPr>
                <w:sz w:val="32"/>
              </w:rPr>
              <w:t>Klachtenformulier voor de patiënt</w:t>
            </w:r>
          </w:p>
          <w:p w14:paraId="69073879" w14:textId="77777777" w:rsidR="00EF5B05" w:rsidRDefault="00EF5B05" w:rsidP="007323F4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-graag helemaal invullen-</w:t>
            </w:r>
          </w:p>
          <w:p w14:paraId="550E68C6" w14:textId="77777777" w:rsidR="00EF5B05" w:rsidRDefault="00EF5B05">
            <w:pPr>
              <w:rPr>
                <w:rFonts w:cs="Tahoma"/>
              </w:rPr>
            </w:pPr>
          </w:p>
        </w:tc>
      </w:tr>
    </w:tbl>
    <w:p w14:paraId="5029C56E" w14:textId="77777777" w:rsidR="00EF5B05" w:rsidRDefault="00EF5B05" w:rsidP="00EF5B05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EF5B05" w14:paraId="14295B91" w14:textId="77777777" w:rsidTr="00277DD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F75B" w14:textId="77777777" w:rsidR="00EF5B05" w:rsidRDefault="00EF5B05">
            <w:pPr>
              <w:pStyle w:val="Heading3"/>
            </w:pPr>
            <w:r>
              <w:t xml:space="preserve">Uw gegevens </w:t>
            </w:r>
            <w:r>
              <w:rPr>
                <w:b w:val="0"/>
              </w:rPr>
              <w:t>(degene die de klacht indient)</w:t>
            </w:r>
          </w:p>
        </w:tc>
      </w:tr>
      <w:tr w:rsidR="00EF5B05" w14:paraId="0ECC104B" w14:textId="77777777" w:rsidTr="00277DD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6BF" w14:textId="77777777" w:rsidR="00EF5B05" w:rsidRDefault="00EF5B05">
            <w:pPr>
              <w:rPr>
                <w:rFonts w:cs="Tahoma"/>
              </w:rPr>
            </w:pPr>
          </w:p>
          <w:p w14:paraId="56000249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>Naam:                                                                                                                              M/V</w:t>
            </w:r>
          </w:p>
          <w:p w14:paraId="59648D80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>Adres:</w:t>
            </w:r>
          </w:p>
          <w:p w14:paraId="01953F52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>Postcode + woonplaats:</w:t>
            </w:r>
          </w:p>
          <w:p w14:paraId="55AADBC5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>Telefoonnummer:</w:t>
            </w:r>
          </w:p>
          <w:p w14:paraId="16BDEA23" w14:textId="77777777" w:rsidR="00EF5B05" w:rsidRDefault="00EF5B05">
            <w:pPr>
              <w:rPr>
                <w:rFonts w:cs="Tahoma"/>
              </w:rPr>
            </w:pPr>
          </w:p>
        </w:tc>
      </w:tr>
    </w:tbl>
    <w:p w14:paraId="4599BCFA" w14:textId="77777777" w:rsidR="00EF5B05" w:rsidRDefault="00EF5B05" w:rsidP="00EF5B05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EF5B05" w14:paraId="5C1BC498" w14:textId="77777777" w:rsidTr="00277DD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9159" w14:textId="77777777" w:rsidR="00EF5B05" w:rsidRDefault="00EF5B05">
            <w:pPr>
              <w:pStyle w:val="Heading3"/>
            </w:pPr>
            <w:r>
              <w:t xml:space="preserve">Gegevens van de patiënt </w:t>
            </w:r>
            <w:r>
              <w:rPr>
                <w:b w:val="0"/>
              </w:rPr>
              <w:t xml:space="preserve">(dit kan ook de vertegenwoordiger of nabestaande van de patiënt zijn) </w:t>
            </w:r>
          </w:p>
        </w:tc>
      </w:tr>
      <w:tr w:rsidR="00EF5B05" w14:paraId="13852EE2" w14:textId="77777777" w:rsidTr="00277DD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D14" w14:textId="77777777" w:rsidR="00EF5B05" w:rsidRDefault="00EF5B05">
            <w:pPr>
              <w:rPr>
                <w:rFonts w:cs="Tahoma"/>
              </w:rPr>
            </w:pPr>
          </w:p>
          <w:p w14:paraId="4F9B0448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>Naam van de patiënt:</w:t>
            </w:r>
          </w:p>
          <w:p w14:paraId="09002AF5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>Geboortedatum patiënt:</w:t>
            </w:r>
          </w:p>
          <w:p w14:paraId="667CA296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 xml:space="preserve">Relatie tussen de indiener en de patiënt (bijv. ouder, echtgenote): </w:t>
            </w:r>
          </w:p>
          <w:p w14:paraId="56764D6D" w14:textId="77777777" w:rsidR="00EF5B05" w:rsidRDefault="00EF5B05">
            <w:pPr>
              <w:rPr>
                <w:rFonts w:cs="Tahoma"/>
              </w:rPr>
            </w:pPr>
          </w:p>
        </w:tc>
      </w:tr>
    </w:tbl>
    <w:p w14:paraId="7764573C" w14:textId="77777777" w:rsidR="00EF5B05" w:rsidRDefault="00EF5B05" w:rsidP="00EF5B05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5041"/>
      </w:tblGrid>
      <w:tr w:rsidR="00EF5B05" w14:paraId="6F51774C" w14:textId="77777777" w:rsidTr="00277DD1">
        <w:trPr>
          <w:trHeight w:val="77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8F68" w14:textId="77777777" w:rsidR="00EF5B05" w:rsidRDefault="00EF5B05">
            <w:pPr>
              <w:pStyle w:val="Heading3"/>
              <w:rPr>
                <w:rFonts w:cs="Tahoma"/>
                <w:szCs w:val="20"/>
              </w:rPr>
            </w:pPr>
            <w:r>
              <w:t>Aard van de klacht</w:t>
            </w:r>
          </w:p>
        </w:tc>
      </w:tr>
      <w:tr w:rsidR="00EF5B05" w14:paraId="4DC8D121" w14:textId="77777777" w:rsidTr="00277DD1">
        <w:trPr>
          <w:trHeight w:val="593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BBE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>Datum gebeurtenis:</w:t>
            </w:r>
          </w:p>
          <w:p w14:paraId="661588AF" w14:textId="77777777" w:rsidR="00EF5B05" w:rsidRDefault="00EF5B05">
            <w:pPr>
              <w:rPr>
                <w:rFonts w:cs="Tahoma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9869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>Tijdstip:</w:t>
            </w:r>
          </w:p>
        </w:tc>
      </w:tr>
      <w:tr w:rsidR="00EF5B05" w14:paraId="1C1F693D" w14:textId="77777777" w:rsidTr="00277DD1">
        <w:trPr>
          <w:cantSplit/>
          <w:trHeight w:val="266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C8CA" w14:textId="77777777" w:rsidR="00EF5B05" w:rsidRDefault="00EF5B05">
            <w:pPr>
              <w:rPr>
                <w:rFonts w:cs="Tahoma"/>
              </w:rPr>
            </w:pPr>
          </w:p>
          <w:p w14:paraId="5B22B324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 xml:space="preserve">De klacht gaat over </w:t>
            </w:r>
            <w:r>
              <w:rPr>
                <w:rFonts w:cs="Tahoma"/>
                <w:i/>
                <w:sz w:val="18"/>
              </w:rPr>
              <w:t>(meerdere keuzes mogelijk)</w:t>
            </w:r>
            <w:r>
              <w:rPr>
                <w:rFonts w:cs="Tahoma"/>
              </w:rPr>
              <w:t>:</w:t>
            </w:r>
          </w:p>
          <w:p w14:paraId="5D3F4A09" w14:textId="77777777" w:rsidR="00EF5B05" w:rsidRDefault="00EF5B05">
            <w:pPr>
              <w:rPr>
                <w:rFonts w:cs="Tahoma"/>
              </w:rPr>
            </w:pPr>
          </w:p>
          <w:p w14:paraId="600832EE" w14:textId="77777777" w:rsidR="00EF5B05" w:rsidRDefault="00EF5B05" w:rsidP="00EF5B05">
            <w:pPr>
              <w:numPr>
                <w:ilvl w:val="0"/>
                <w:numId w:val="42"/>
              </w:numPr>
              <w:rPr>
                <w:rFonts w:cs="Tahoma"/>
              </w:rPr>
            </w:pPr>
            <w:r>
              <w:rPr>
                <w:rFonts w:cs="Tahoma"/>
              </w:rPr>
              <w:t>medisch handelen van medewerker</w:t>
            </w:r>
          </w:p>
          <w:p w14:paraId="3596B15F" w14:textId="77777777" w:rsidR="00EF5B05" w:rsidRDefault="00EF5B05" w:rsidP="00EF5B05">
            <w:pPr>
              <w:numPr>
                <w:ilvl w:val="0"/>
                <w:numId w:val="42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bejegening door medewerker </w:t>
            </w:r>
            <w:r>
              <w:rPr>
                <w:rFonts w:cs="Tahoma"/>
              </w:rPr>
              <w:br/>
              <w:t>(= de manier waarop de medewerker tegen u praat of met u omgaat)</w:t>
            </w:r>
          </w:p>
          <w:p w14:paraId="711F6C57" w14:textId="77777777" w:rsidR="00EF5B05" w:rsidRDefault="00EF5B05" w:rsidP="00EF5B05">
            <w:pPr>
              <w:numPr>
                <w:ilvl w:val="0"/>
                <w:numId w:val="42"/>
              </w:numPr>
              <w:rPr>
                <w:rFonts w:cs="Tahoma"/>
              </w:rPr>
            </w:pPr>
            <w:r>
              <w:rPr>
                <w:rFonts w:cs="Tahoma"/>
              </w:rPr>
              <w:t>organisatie huisartsenpraktijk</w:t>
            </w:r>
            <w:r>
              <w:rPr>
                <w:rFonts w:cs="Tahoma"/>
              </w:rPr>
              <w:br/>
              <w:t>(= de manier waarop diverse zaken in de praktijk geregeld zijn)</w:t>
            </w:r>
          </w:p>
          <w:p w14:paraId="5D8C35D9" w14:textId="77777777" w:rsidR="00EF5B05" w:rsidRDefault="00EF5B05" w:rsidP="00EF5B05">
            <w:pPr>
              <w:numPr>
                <w:ilvl w:val="0"/>
                <w:numId w:val="42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administratieve of financiële afhandeling </w:t>
            </w:r>
          </w:p>
          <w:p w14:paraId="66FAA391" w14:textId="77777777" w:rsidR="00EF5B05" w:rsidRDefault="00EF5B05" w:rsidP="00EF5B05">
            <w:pPr>
              <w:numPr>
                <w:ilvl w:val="0"/>
                <w:numId w:val="42"/>
              </w:numPr>
              <w:rPr>
                <w:rFonts w:cs="Tahoma"/>
              </w:rPr>
            </w:pPr>
            <w:r>
              <w:rPr>
                <w:rFonts w:cs="Tahoma"/>
              </w:rPr>
              <w:t>iets anders</w:t>
            </w:r>
          </w:p>
          <w:p w14:paraId="3861D46F" w14:textId="77777777" w:rsidR="00EF5B05" w:rsidRDefault="00EF5B05">
            <w:pPr>
              <w:rPr>
                <w:rFonts w:cs="Tahoma"/>
              </w:rPr>
            </w:pPr>
          </w:p>
        </w:tc>
      </w:tr>
      <w:tr w:rsidR="00EF5B05" w14:paraId="50D7A419" w14:textId="77777777" w:rsidTr="00277DD1">
        <w:trPr>
          <w:cantSplit/>
          <w:trHeight w:val="1143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480" w14:textId="77777777" w:rsidR="00EF5B05" w:rsidRDefault="00EF5B05">
            <w:pPr>
              <w:rPr>
                <w:rFonts w:cs="Tahoma"/>
              </w:rPr>
            </w:pPr>
          </w:p>
          <w:p w14:paraId="4D5A9D4F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>Omschrijving van de klacht:</w:t>
            </w:r>
          </w:p>
          <w:p w14:paraId="2851AE73" w14:textId="77777777" w:rsidR="00EF5B05" w:rsidRDefault="00EF5B05">
            <w:pPr>
              <w:rPr>
                <w:rFonts w:cs="Tahoma"/>
              </w:rPr>
            </w:pPr>
          </w:p>
          <w:p w14:paraId="609E47F1" w14:textId="77777777" w:rsidR="00EF5B05" w:rsidRDefault="00EF5B05">
            <w:pPr>
              <w:rPr>
                <w:rFonts w:cs="Tahoma"/>
              </w:rPr>
            </w:pPr>
          </w:p>
          <w:p w14:paraId="333AE469" w14:textId="77777777" w:rsidR="00EF5B05" w:rsidRDefault="00EF5B05">
            <w:pPr>
              <w:rPr>
                <w:rFonts w:cs="Tahoma"/>
              </w:rPr>
            </w:pPr>
          </w:p>
          <w:p w14:paraId="75594D48" w14:textId="77777777" w:rsidR="00EF5B05" w:rsidRDefault="00EF5B05">
            <w:pPr>
              <w:rPr>
                <w:rFonts w:cs="Tahoma"/>
              </w:rPr>
            </w:pPr>
          </w:p>
          <w:p w14:paraId="7DF6CBBF" w14:textId="77777777" w:rsidR="00EF5B05" w:rsidRDefault="00EF5B05">
            <w:pPr>
              <w:rPr>
                <w:rFonts w:cs="Tahoma"/>
              </w:rPr>
            </w:pPr>
          </w:p>
          <w:p w14:paraId="7FF363AE" w14:textId="77777777" w:rsidR="00EF5B05" w:rsidRDefault="00EF5B05">
            <w:pPr>
              <w:rPr>
                <w:rFonts w:cs="Tahoma"/>
              </w:rPr>
            </w:pPr>
          </w:p>
          <w:p w14:paraId="37440FCF" w14:textId="77777777" w:rsidR="00EF5B05" w:rsidRDefault="00EF5B05">
            <w:pPr>
              <w:rPr>
                <w:rFonts w:cs="Tahoma"/>
              </w:rPr>
            </w:pPr>
          </w:p>
          <w:p w14:paraId="491F4CF1" w14:textId="1A44AD1E" w:rsidR="00EF5B05" w:rsidRDefault="00EF5B05">
            <w:pPr>
              <w:jc w:val="right"/>
              <w:rPr>
                <w:rFonts w:cs="Tahoma"/>
                <w:i/>
              </w:rPr>
            </w:pPr>
          </w:p>
        </w:tc>
      </w:tr>
    </w:tbl>
    <w:p w14:paraId="58297E5E" w14:textId="77777777" w:rsidR="00EF5B05" w:rsidRDefault="00EF5B05" w:rsidP="00EF5B05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EF5B05" w14:paraId="2A4890D3" w14:textId="77777777" w:rsidTr="00277DD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AF9E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</w:p>
          <w:p w14:paraId="4F1B2793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 xml:space="preserve">U kunt het ingevulde formulier afgeven bij: </w:t>
            </w:r>
          </w:p>
          <w:p w14:paraId="5FCA10CF" w14:textId="77777777" w:rsidR="00EF5B05" w:rsidRDefault="00EF5B05">
            <w:pPr>
              <w:rPr>
                <w:rFonts w:cs="Tahoma"/>
              </w:rPr>
            </w:pPr>
          </w:p>
          <w:p w14:paraId="65F3D04E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…………………………………………………………………………………………………………………….</w:t>
            </w:r>
          </w:p>
          <w:p w14:paraId="558B2AE2" w14:textId="77777777" w:rsidR="00EF5B05" w:rsidRDefault="00EF5B05">
            <w:pPr>
              <w:rPr>
                <w:rFonts w:cs="Tahoma"/>
              </w:rPr>
            </w:pPr>
            <w:r>
              <w:rPr>
                <w:rFonts w:cs="Tahoma"/>
              </w:rPr>
              <w:t xml:space="preserve">Wij nemen daarna telefonisch of schriftelijk contact met u op. </w:t>
            </w:r>
          </w:p>
          <w:p w14:paraId="56F9052E" w14:textId="77777777" w:rsidR="00EF5B05" w:rsidRDefault="00EF5B05">
            <w:pPr>
              <w:rPr>
                <w:rFonts w:cs="Tahoma"/>
              </w:rPr>
            </w:pPr>
          </w:p>
        </w:tc>
      </w:tr>
    </w:tbl>
    <w:p w14:paraId="3CE8C3B2" w14:textId="77777777" w:rsidR="00EF5B05" w:rsidRDefault="00EF5B05" w:rsidP="00EF5B05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EF5B05" w14:paraId="38218916" w14:textId="77777777" w:rsidTr="00277DD1">
        <w:trPr>
          <w:trHeight w:val="235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93E4" w14:textId="600EEFE6" w:rsidR="00DF4BCC" w:rsidRPr="00DF4BCC" w:rsidRDefault="00EF5B05">
            <w:pPr>
              <w:spacing w:before="100" w:beforeAutospacing="1" w:after="100" w:afterAutospacing="1" w:line="336" w:lineRule="auto"/>
              <w:rPr>
                <w:rFonts w:ascii="Verdana" w:hAnsi="Verdana" w:cs="Verdana"/>
              </w:rPr>
            </w:pPr>
            <w:r>
              <w:rPr>
                <w:rFonts w:cs="Tahoma"/>
              </w:rPr>
              <w:t>De huisartsenvoorziening is aangesloten bij:</w:t>
            </w:r>
            <w:r>
              <w:rPr>
                <w:rFonts w:cs="Tahoma"/>
              </w:rPr>
              <w:br/>
            </w:r>
            <w:r>
              <w:rPr>
                <w:rFonts w:ascii="Verdana" w:hAnsi="Verdana" w:cs="Verdana"/>
                <w:b/>
                <w:bCs/>
              </w:rPr>
              <w:br/>
            </w:r>
            <w:r w:rsidR="00DF4BCC">
              <w:rPr>
                <w:rFonts w:ascii="Verdana" w:hAnsi="Verdana" w:cs="Verdana"/>
                <w:b/>
                <w:bCs/>
              </w:rPr>
              <w:t>Klachtencommissie DOKH</w:t>
            </w:r>
            <w:r w:rsidR="00DF4BCC">
              <w:rPr>
                <w:rFonts w:ascii="Verdana" w:hAnsi="Verdana" w:cs="Verdana"/>
                <w:b/>
                <w:bCs/>
              </w:rPr>
              <w:br/>
            </w:r>
            <w:r w:rsidR="00DF4BCC" w:rsidRPr="00DF4BCC">
              <w:rPr>
                <w:rFonts w:ascii="Verdana" w:hAnsi="Verdana" w:cs="Verdana"/>
              </w:rPr>
              <w:t xml:space="preserve">Voor </w:t>
            </w:r>
            <w:r w:rsidR="00DF4BCC">
              <w:rPr>
                <w:rFonts w:ascii="Verdana" w:hAnsi="Verdana" w:cs="Verdana"/>
              </w:rPr>
              <w:t xml:space="preserve">meer informatie zie </w:t>
            </w:r>
            <w:hyperlink r:id="rId8" w:history="1">
              <w:r w:rsidR="00DF4BCC" w:rsidRPr="00467DBE">
                <w:rPr>
                  <w:rStyle w:val="Hyperlink"/>
                  <w:rFonts w:ascii="Verdana" w:hAnsi="Verdana" w:cs="Verdana"/>
                </w:rPr>
                <w:t>www.dokh.nl</w:t>
              </w:r>
            </w:hyperlink>
            <w:r w:rsidR="00DF4BCC">
              <w:rPr>
                <w:rFonts w:ascii="Verdana" w:hAnsi="Verdana" w:cs="Verdana"/>
              </w:rPr>
              <w:t xml:space="preserve"> of bel 072 520 83 25</w:t>
            </w:r>
          </w:p>
          <w:p w14:paraId="7F0684CC" w14:textId="77777777" w:rsidR="00EF5B05" w:rsidRDefault="00EF5B05">
            <w:pPr>
              <w:spacing w:before="100" w:beforeAutospacing="1" w:after="100" w:afterAutospacing="1" w:line="336" w:lineRule="auto"/>
              <w:rPr>
                <w:rFonts w:ascii="Verdana" w:hAnsi="Verdana" w:cs="Verdana"/>
              </w:rPr>
            </w:pPr>
          </w:p>
        </w:tc>
      </w:tr>
    </w:tbl>
    <w:p w14:paraId="2E4E5BF4" w14:textId="1BF95283" w:rsidR="006F4B5F" w:rsidRPr="00EF5B05" w:rsidRDefault="006F4B5F" w:rsidP="006F4B5F">
      <w:pPr>
        <w:rPr>
          <w:lang w:val="en-NL"/>
        </w:rPr>
      </w:pPr>
    </w:p>
    <w:p w14:paraId="08201B43" w14:textId="39B58FBA" w:rsidR="00F3683B" w:rsidRPr="006F4B5F" w:rsidRDefault="00F3683B"/>
    <w:p w14:paraId="52C29668" w14:textId="77777777" w:rsidR="00114B98" w:rsidRPr="006F4B5F" w:rsidRDefault="00114B98" w:rsidP="00114B98">
      <w:pPr>
        <w:pStyle w:val="Bijlage1"/>
        <w:numPr>
          <w:ilvl w:val="0"/>
          <w:numId w:val="0"/>
        </w:numPr>
      </w:pPr>
    </w:p>
    <w:p w14:paraId="0E10EF0C" w14:textId="77777777" w:rsidR="00A7787F" w:rsidRPr="006F4B5F" w:rsidRDefault="00A7787F" w:rsidP="00A7787F"/>
    <w:p w14:paraId="3AAF5BFA" w14:textId="77777777" w:rsidR="00A7787F" w:rsidRPr="006F4B5F" w:rsidRDefault="00A7787F" w:rsidP="00A7787F"/>
    <w:p w14:paraId="74685DA2" w14:textId="77777777" w:rsidR="00A7787F" w:rsidRPr="006F4B5F" w:rsidRDefault="00A7787F" w:rsidP="00A7787F"/>
    <w:p w14:paraId="62DD0B8E" w14:textId="77777777" w:rsidR="00A7787F" w:rsidRPr="006F4B5F" w:rsidRDefault="00A7787F" w:rsidP="00A7787F"/>
    <w:p w14:paraId="55114297" w14:textId="77777777" w:rsidR="00A7787F" w:rsidRPr="006F4B5F" w:rsidRDefault="00A7787F" w:rsidP="00A7787F"/>
    <w:p w14:paraId="12348C4D" w14:textId="77777777" w:rsidR="00A7787F" w:rsidRPr="006F4B5F" w:rsidRDefault="00A7787F" w:rsidP="00A7787F"/>
    <w:p w14:paraId="04F7199A" w14:textId="77777777" w:rsidR="00A7787F" w:rsidRPr="006F4B5F" w:rsidRDefault="00A7787F" w:rsidP="00A7787F"/>
    <w:p w14:paraId="169DE232" w14:textId="77777777" w:rsidR="00A7787F" w:rsidRPr="006F4B5F" w:rsidRDefault="00A7787F" w:rsidP="00A7787F"/>
    <w:p w14:paraId="41FB42F3" w14:textId="77777777" w:rsidR="00A7787F" w:rsidRPr="006F4B5F" w:rsidRDefault="00A7787F" w:rsidP="00A7787F"/>
    <w:p w14:paraId="5F443340" w14:textId="77777777" w:rsidR="00A7787F" w:rsidRPr="006F4B5F" w:rsidRDefault="00A7787F" w:rsidP="00A7787F"/>
    <w:p w14:paraId="566F0952" w14:textId="77777777" w:rsidR="00A7787F" w:rsidRPr="006F4B5F" w:rsidRDefault="00A7787F" w:rsidP="00A7787F"/>
    <w:p w14:paraId="7CC57E47" w14:textId="77777777" w:rsidR="00A7787F" w:rsidRPr="006F4B5F" w:rsidRDefault="00A7787F" w:rsidP="00A7787F"/>
    <w:p w14:paraId="3F8A74C9" w14:textId="77777777" w:rsidR="00A7787F" w:rsidRPr="006F4B5F" w:rsidRDefault="00A7787F" w:rsidP="00A7787F"/>
    <w:p w14:paraId="3DAF1AC3" w14:textId="77777777" w:rsidR="00A7787F" w:rsidRPr="006F4B5F" w:rsidRDefault="00A7787F" w:rsidP="00A7787F">
      <w:pPr>
        <w:rPr>
          <w:lang w:eastAsia="zh-TW"/>
        </w:rPr>
      </w:pPr>
    </w:p>
    <w:p w14:paraId="01A27938" w14:textId="77777777" w:rsidR="007065B7" w:rsidRPr="006F4B5F" w:rsidRDefault="007065B7" w:rsidP="00A7787F">
      <w:pPr>
        <w:rPr>
          <w:lang w:eastAsia="zh-TW"/>
        </w:rPr>
      </w:pPr>
    </w:p>
    <w:p w14:paraId="51110CAB" w14:textId="77777777" w:rsidR="007065B7" w:rsidRPr="006F4B5F" w:rsidRDefault="007065B7" w:rsidP="00A7787F">
      <w:pPr>
        <w:rPr>
          <w:lang w:eastAsia="zh-TW"/>
        </w:rPr>
      </w:pPr>
    </w:p>
    <w:p w14:paraId="161FE639" w14:textId="77777777" w:rsidR="007065B7" w:rsidRPr="006F4B5F" w:rsidRDefault="007065B7" w:rsidP="00A7787F">
      <w:pPr>
        <w:rPr>
          <w:lang w:eastAsia="zh-TW"/>
        </w:rPr>
      </w:pPr>
    </w:p>
    <w:p w14:paraId="60CFDF70" w14:textId="77777777" w:rsidR="007065B7" w:rsidRPr="006F4B5F" w:rsidRDefault="007065B7" w:rsidP="00A7787F">
      <w:pPr>
        <w:rPr>
          <w:lang w:eastAsia="zh-TW"/>
        </w:rPr>
      </w:pPr>
    </w:p>
    <w:sectPr w:rsidR="007065B7" w:rsidRPr="006F4B5F" w:rsidSect="00EF5B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2552" w:right="842" w:bottom="1560" w:left="1276" w:header="709" w:footer="29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C622E" w14:textId="77777777" w:rsidR="001C6081" w:rsidRDefault="001C6081">
      <w:r>
        <w:separator/>
      </w:r>
    </w:p>
  </w:endnote>
  <w:endnote w:type="continuationSeparator" w:id="0">
    <w:p w14:paraId="3735B825" w14:textId="77777777" w:rsidR="001C6081" w:rsidRDefault="001C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96B56" w14:textId="77777777" w:rsidR="00224A65" w:rsidRDefault="00224A65">
    <w:pPr>
      <w:pStyle w:val="Footer"/>
    </w:pPr>
  </w:p>
  <w:p w14:paraId="21C7BDBA" w14:textId="77777777" w:rsidR="00224A65" w:rsidRDefault="00224A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4" w:type="dxa"/>
      <w:tblInd w:w="-34" w:type="dxa"/>
      <w:tblLayout w:type="fixed"/>
      <w:tblLook w:val="00A0" w:firstRow="1" w:lastRow="0" w:firstColumn="1" w:lastColumn="0" w:noHBand="0" w:noVBand="0"/>
    </w:tblPr>
    <w:tblGrid>
      <w:gridCol w:w="5507"/>
      <w:gridCol w:w="4167"/>
    </w:tblGrid>
    <w:tr w:rsidR="00224A65" w14:paraId="2950EB99" w14:textId="77777777" w:rsidTr="00277DD1">
      <w:trPr>
        <w:trHeight w:val="610"/>
      </w:trPr>
      <w:tc>
        <w:tcPr>
          <w:tcW w:w="5507" w:type="dxa"/>
          <w:vAlign w:val="center"/>
        </w:tcPr>
        <w:p w14:paraId="7FF45344" w14:textId="77777777" w:rsidR="00224A65" w:rsidRDefault="00224A65">
          <w:pPr>
            <w:pStyle w:val="Header"/>
            <w:framePr w:wrap="around"/>
            <w:ind w:left="34"/>
            <w:rPr>
              <w:sz w:val="14"/>
            </w:rPr>
          </w:pPr>
          <w:r>
            <w:rPr>
              <w:sz w:val="14"/>
            </w:rPr>
            <w:t xml:space="preserve">ING bank </w:t>
          </w:r>
          <w:r w:rsidR="007065B7" w:rsidRPr="007065B7">
            <w:rPr>
              <w:sz w:val="14"/>
              <w:szCs w:val="14"/>
              <w:lang w:eastAsia="zh-TW"/>
            </w:rPr>
            <w:t>NL63INGB0</w:t>
          </w:r>
          <w:r w:rsidR="007065B7" w:rsidRPr="007065B7">
            <w:rPr>
              <w:sz w:val="14"/>
              <w:szCs w:val="14"/>
            </w:rPr>
            <w:t>663110092</w:t>
          </w:r>
          <w:r w:rsidR="007065B7">
            <w:rPr>
              <w:rFonts w:hint="eastAsia"/>
              <w:lang w:eastAsia="zh-TW"/>
            </w:rPr>
            <w:t xml:space="preserve"> </w:t>
          </w:r>
          <w:r>
            <w:rPr>
              <w:sz w:val="14"/>
            </w:rPr>
            <w:t xml:space="preserve">KvK 34116438 </w:t>
          </w:r>
          <w:r>
            <w:rPr>
              <w:color w:val="333333"/>
              <w:sz w:val="14"/>
            </w:rPr>
            <w:t xml:space="preserve"> </w:t>
          </w:r>
          <w:r>
            <w:rPr>
              <w:color w:val="000080"/>
              <w:sz w:val="14"/>
            </w:rPr>
            <w:t xml:space="preserve"> </w:t>
          </w:r>
          <w:r>
            <w:rPr>
              <w:sz w:val="14"/>
            </w:rPr>
            <w:t>BTW NL8079.45.225B01</w:t>
          </w:r>
        </w:p>
      </w:tc>
      <w:tc>
        <w:tcPr>
          <w:tcW w:w="4167" w:type="dxa"/>
          <w:vAlign w:val="center"/>
        </w:tcPr>
        <w:p w14:paraId="5B2B5B0D" w14:textId="77777777" w:rsidR="00224A65" w:rsidRDefault="00224A65">
          <w:pPr>
            <w:pStyle w:val="Header"/>
            <w:framePr w:wrap="around"/>
            <w:ind w:left="-85"/>
            <w:jc w:val="right"/>
            <w:rPr>
              <w:b/>
              <w:color w:val="auto"/>
              <w:sz w:val="14"/>
            </w:rPr>
          </w:pPr>
          <w:r>
            <w:rPr>
              <w:color w:val="auto"/>
              <w:sz w:val="14"/>
            </w:rPr>
            <w:t xml:space="preserve">Pagina </w:t>
          </w:r>
          <w:r>
            <w:rPr>
              <w:color w:val="auto"/>
              <w:sz w:val="14"/>
            </w:rPr>
            <w:fldChar w:fldCharType="begin"/>
          </w:r>
          <w:r>
            <w:rPr>
              <w:color w:val="auto"/>
              <w:sz w:val="14"/>
            </w:rPr>
            <w:instrText xml:space="preserve"> PAGE </w:instrText>
          </w:r>
          <w:r>
            <w:rPr>
              <w:color w:val="auto"/>
              <w:sz w:val="14"/>
            </w:rPr>
            <w:fldChar w:fldCharType="separate"/>
          </w:r>
          <w:r w:rsidR="004519B4">
            <w:rPr>
              <w:noProof/>
              <w:color w:val="auto"/>
              <w:sz w:val="14"/>
            </w:rPr>
            <w:t>2</w:t>
          </w:r>
          <w:r>
            <w:rPr>
              <w:color w:val="auto"/>
              <w:sz w:val="14"/>
            </w:rPr>
            <w:fldChar w:fldCharType="end"/>
          </w:r>
          <w:r>
            <w:rPr>
              <w:color w:val="auto"/>
              <w:sz w:val="14"/>
            </w:rPr>
            <w:t xml:space="preserve"> van </w:t>
          </w:r>
          <w:r>
            <w:rPr>
              <w:color w:val="auto"/>
              <w:sz w:val="14"/>
            </w:rPr>
            <w:fldChar w:fldCharType="begin"/>
          </w:r>
          <w:r>
            <w:rPr>
              <w:color w:val="auto"/>
              <w:sz w:val="14"/>
            </w:rPr>
            <w:instrText xml:space="preserve"> NUMPAGES </w:instrText>
          </w:r>
          <w:r>
            <w:rPr>
              <w:color w:val="auto"/>
              <w:sz w:val="14"/>
            </w:rPr>
            <w:fldChar w:fldCharType="separate"/>
          </w:r>
          <w:r w:rsidR="004519B4">
            <w:rPr>
              <w:noProof/>
              <w:color w:val="auto"/>
              <w:sz w:val="14"/>
            </w:rPr>
            <w:t>2</w:t>
          </w:r>
          <w:r>
            <w:rPr>
              <w:color w:val="auto"/>
              <w:sz w:val="14"/>
            </w:rPr>
            <w:fldChar w:fldCharType="end"/>
          </w:r>
        </w:p>
      </w:tc>
    </w:tr>
  </w:tbl>
  <w:p w14:paraId="206B1950" w14:textId="77777777" w:rsidR="00224A65" w:rsidRDefault="00224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0" w:type="dxa"/>
      <w:tblInd w:w="-34" w:type="dxa"/>
      <w:tblLayout w:type="fixed"/>
      <w:tblLook w:val="00A0" w:firstRow="1" w:lastRow="0" w:firstColumn="1" w:lastColumn="0" w:noHBand="0" w:noVBand="0"/>
    </w:tblPr>
    <w:tblGrid>
      <w:gridCol w:w="8541"/>
      <w:gridCol w:w="1219"/>
    </w:tblGrid>
    <w:tr w:rsidR="00224A65" w14:paraId="72587343" w14:textId="77777777" w:rsidTr="00277DD1">
      <w:trPr>
        <w:trHeight w:val="276"/>
      </w:trPr>
      <w:tc>
        <w:tcPr>
          <w:tcW w:w="8541" w:type="dxa"/>
          <w:vAlign w:val="center"/>
        </w:tcPr>
        <w:p w14:paraId="7F64D38E" w14:textId="5A02DFDC" w:rsidR="00224A65" w:rsidRPr="00025BAC" w:rsidRDefault="00025BAC">
          <w:pPr>
            <w:pStyle w:val="Footer"/>
            <w:rPr>
              <w:color w:val="808080"/>
              <w:lang w:val="en-GB"/>
            </w:rPr>
          </w:pPr>
          <w:r w:rsidRPr="00025BAC">
            <w:rPr>
              <w:color w:val="808080"/>
              <w:lang w:val="en-GB"/>
            </w:rPr>
            <w:t>BIG</w:t>
          </w:r>
          <w:r w:rsidR="008B7142">
            <w:rPr>
              <w:color w:val="808080"/>
              <w:lang w:val="en-GB"/>
            </w:rPr>
            <w:t>:</w:t>
          </w:r>
          <w:r w:rsidR="00224A65" w:rsidRPr="00025BAC">
            <w:rPr>
              <w:color w:val="808080"/>
              <w:lang w:val="en-GB"/>
            </w:rPr>
            <w:t xml:space="preserve"> </w:t>
          </w:r>
          <w:r>
            <w:rPr>
              <w:color w:val="808080"/>
              <w:lang w:val="en-GB"/>
            </w:rPr>
            <w:t>89911252601   AGB</w:t>
          </w:r>
          <w:r w:rsidR="008B7142">
            <w:rPr>
              <w:color w:val="808080"/>
              <w:lang w:val="en-GB"/>
            </w:rPr>
            <w:t>: 01009416</w:t>
          </w:r>
        </w:p>
      </w:tc>
      <w:tc>
        <w:tcPr>
          <w:tcW w:w="1219" w:type="dxa"/>
          <w:vAlign w:val="center"/>
        </w:tcPr>
        <w:p w14:paraId="5A14FDC6" w14:textId="77777777" w:rsidR="00224A65" w:rsidRDefault="00224A65">
          <w:pPr>
            <w:pStyle w:val="Footer"/>
            <w:rPr>
              <w:b/>
            </w:rPr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4083C"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fldSimple w:instr=" NUMPAGES ">
            <w:r w:rsidR="0064083C">
              <w:rPr>
                <w:noProof/>
              </w:rPr>
              <w:t>1</w:t>
            </w:r>
          </w:fldSimple>
        </w:p>
      </w:tc>
    </w:tr>
  </w:tbl>
  <w:p w14:paraId="464AC57B" w14:textId="77777777" w:rsidR="00224A65" w:rsidRDefault="00224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9E701" w14:textId="77777777" w:rsidR="001C6081" w:rsidRDefault="001C6081">
      <w:r>
        <w:separator/>
      </w:r>
    </w:p>
  </w:footnote>
  <w:footnote w:type="continuationSeparator" w:id="0">
    <w:p w14:paraId="379D806D" w14:textId="77777777" w:rsidR="001C6081" w:rsidRDefault="001C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02945" w14:textId="77777777" w:rsidR="00224A65" w:rsidRDefault="00224A65">
    <w:pPr>
      <w:pStyle w:val="Header"/>
      <w:framePr w:wrap="around"/>
    </w:pPr>
    <w:r>
      <w:t>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56" w:type="dxa"/>
      <w:tblInd w:w="-454" w:type="dxa"/>
      <w:tblLayout w:type="fixed"/>
      <w:tblLook w:val="00A0" w:firstRow="1" w:lastRow="0" w:firstColumn="1" w:lastColumn="0" w:noHBand="0" w:noVBand="0"/>
    </w:tblPr>
    <w:tblGrid>
      <w:gridCol w:w="2735"/>
      <w:gridCol w:w="2672"/>
      <w:gridCol w:w="5249"/>
    </w:tblGrid>
    <w:tr w:rsidR="00224A65" w14:paraId="4CA4CF6D" w14:textId="77777777" w:rsidTr="00EF5B05">
      <w:trPr>
        <w:trHeight w:val="1439"/>
      </w:trPr>
      <w:tc>
        <w:tcPr>
          <w:tcW w:w="10656" w:type="dxa"/>
          <w:gridSpan w:val="3"/>
          <w:vAlign w:val="center"/>
        </w:tcPr>
        <w:p w14:paraId="479B9411" w14:textId="77777777" w:rsidR="00224A65" w:rsidRDefault="00224A65">
          <w:pPr>
            <w:pStyle w:val="adres"/>
            <w:framePr w:wrap="around"/>
          </w:pPr>
        </w:p>
        <w:p w14:paraId="368C36C1" w14:textId="77777777" w:rsidR="00224A65" w:rsidRDefault="00224A65">
          <w:pPr>
            <w:pStyle w:val="adres"/>
            <w:framePr w:wrap="around"/>
            <w:tabs>
              <w:tab w:val="left" w:pos="2864"/>
            </w:tabs>
          </w:pPr>
        </w:p>
        <w:tbl>
          <w:tblPr>
            <w:tblW w:w="9962" w:type="dxa"/>
            <w:tblInd w:w="1" w:type="dxa"/>
            <w:tblLayout w:type="fixed"/>
            <w:tblLook w:val="00A0" w:firstRow="1" w:lastRow="0" w:firstColumn="1" w:lastColumn="0" w:noHBand="0" w:noVBand="0"/>
          </w:tblPr>
          <w:tblGrid>
            <w:gridCol w:w="9962"/>
          </w:tblGrid>
          <w:tr w:rsidR="00EF5B05" w:rsidRPr="004519B4" w14:paraId="75B863CB" w14:textId="77777777" w:rsidTr="00277DD1">
            <w:trPr>
              <w:trHeight w:val="1288"/>
            </w:trPr>
            <w:tc>
              <w:tcPr>
                <w:tcW w:w="9962" w:type="dxa"/>
                <w:vAlign w:val="center"/>
              </w:tcPr>
              <w:p w14:paraId="38C6A40C" w14:textId="3C1016D2" w:rsidR="00EF5B05" w:rsidRDefault="00EF5B05" w:rsidP="00EF5B05">
                <w:pPr>
                  <w:pStyle w:val="adres"/>
                  <w:framePr w:wrap="around"/>
                </w:pPr>
                <w:r>
                  <w:t>Huisarts</w:t>
                </w:r>
                <w:r w:rsidR="00EB53E8">
                  <w:t>en</w:t>
                </w:r>
                <w:r>
                  <w:t>praktijk Brandse</w:t>
                </w:r>
                <w:r>
                  <w:br/>
                  <w:t>Kamillelaan 1G</w:t>
                </w:r>
              </w:p>
              <w:p w14:paraId="37903F5F" w14:textId="77777777" w:rsidR="00EF5B05" w:rsidRDefault="00EF5B05" w:rsidP="00EF5B05">
                <w:pPr>
                  <w:pStyle w:val="adres"/>
                  <w:framePr w:wrap="around"/>
                </w:pPr>
                <w:r>
                  <w:t>1187 ER Amstelveen</w:t>
                </w:r>
              </w:p>
              <w:p w14:paraId="33DBDF47" w14:textId="77777777" w:rsidR="00EF5B05" w:rsidRDefault="00EF5B05" w:rsidP="00EF5B05">
                <w:pPr>
                  <w:pStyle w:val="adres"/>
                  <w:framePr w:wrap="around"/>
                </w:pPr>
                <w:r>
                  <w:rPr>
                    <w:rFonts w:ascii="Times New Roman" w:hAnsi="Times New Roman"/>
                    <w:noProof/>
                    <w:sz w:val="24"/>
                    <w:lang w:val="en-NL"/>
                  </w:rPr>
                  <w:drawing>
                    <wp:anchor distT="0" distB="0" distL="114300" distR="114300" simplePos="0" relativeHeight="251662336" behindDoc="0" locked="0" layoutInCell="1" allowOverlap="1" wp14:anchorId="21147496" wp14:editId="28C9678D">
                      <wp:simplePos x="0" y="0"/>
                      <wp:positionH relativeFrom="margin">
                        <wp:posOffset>-400050</wp:posOffset>
                      </wp:positionH>
                      <wp:positionV relativeFrom="margin">
                        <wp:posOffset>-144780</wp:posOffset>
                      </wp:positionV>
                      <wp:extent cx="2704465" cy="695325"/>
                      <wp:effectExtent l="0" t="0" r="635" b="0"/>
                      <wp:wrapSquare wrapText="bothSides"/>
                      <wp:docPr id="16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4465" cy="6953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t>Nederland</w:t>
                </w:r>
              </w:p>
              <w:p w14:paraId="15117060" w14:textId="77777777" w:rsidR="00EF5B05" w:rsidRPr="0064083C" w:rsidRDefault="00EF5B05" w:rsidP="00EF5B05">
                <w:pPr>
                  <w:pStyle w:val="adres"/>
                  <w:framePr w:wrap="around"/>
                </w:pPr>
                <w:r w:rsidRPr="0064083C">
                  <w:t>Tel   02</w:t>
                </w:r>
                <w:r>
                  <w:t>0</w:t>
                </w:r>
                <w:r w:rsidRPr="0064083C">
                  <w:t xml:space="preserve"> </w:t>
                </w:r>
                <w:r>
                  <w:t>643 5229</w:t>
                </w:r>
              </w:p>
              <w:p w14:paraId="5910D496" w14:textId="77777777" w:rsidR="00EF5B05" w:rsidRPr="006F4B5F" w:rsidRDefault="00EF5B05" w:rsidP="00EF5B05">
                <w:pPr>
                  <w:pStyle w:val="adres"/>
                  <w:framePr w:wrap="around"/>
                </w:pPr>
                <w:r w:rsidRPr="0064083C">
                  <w:t xml:space="preserve">Fax   </w:t>
                </w:r>
                <w:r>
                  <w:t>020 640 7250</w:t>
                </w:r>
              </w:p>
            </w:tc>
          </w:tr>
        </w:tbl>
        <w:p w14:paraId="78E5C070" w14:textId="77777777" w:rsidR="00EF5B05" w:rsidRDefault="00EF5B05" w:rsidP="00EF5B05">
          <w:pPr>
            <w:framePr w:hSpace="181" w:vSpace="181" w:wrap="around" w:vAnchor="text" w:hAnchor="text" w:y="1"/>
          </w:pPr>
        </w:p>
        <w:p w14:paraId="3C1D5724" w14:textId="311CCBE3" w:rsidR="00224A65" w:rsidRDefault="00224A65">
          <w:pPr>
            <w:pStyle w:val="adres"/>
            <w:framePr w:wrap="around"/>
            <w:tabs>
              <w:tab w:val="left" w:pos="2864"/>
            </w:tabs>
          </w:pPr>
        </w:p>
      </w:tc>
    </w:tr>
    <w:tr w:rsidR="0068249E" w14:paraId="2181FCE5" w14:textId="77777777" w:rsidTr="00EF5B05">
      <w:tblPrEx>
        <w:tblLook w:val="01E0" w:firstRow="1" w:lastRow="1" w:firstColumn="1" w:lastColumn="1" w:noHBand="0" w:noVBand="0"/>
      </w:tblPrEx>
      <w:trPr>
        <w:trHeight w:val="46"/>
      </w:trPr>
      <w:tc>
        <w:tcPr>
          <w:tcW w:w="2735" w:type="dxa"/>
        </w:tcPr>
        <w:p w14:paraId="69B67025" w14:textId="57EA2435" w:rsidR="0068249E" w:rsidRDefault="0068249E" w:rsidP="00EF5B05">
          <w:pPr>
            <w:pStyle w:val="Header"/>
            <w:framePr w:wrap="around"/>
            <w:ind w:right="-113"/>
          </w:pPr>
        </w:p>
      </w:tc>
      <w:tc>
        <w:tcPr>
          <w:tcW w:w="2672" w:type="dxa"/>
        </w:tcPr>
        <w:p w14:paraId="16F93CB2" w14:textId="27BB4F9E" w:rsidR="0068249E" w:rsidRDefault="0068249E" w:rsidP="00A7787F">
          <w:pPr>
            <w:pStyle w:val="Header"/>
            <w:framePr w:wrap="around"/>
            <w:ind w:left="-57" w:right="-113"/>
            <w:rPr>
              <w:color w:val="auto"/>
            </w:rPr>
          </w:pPr>
        </w:p>
      </w:tc>
      <w:tc>
        <w:tcPr>
          <w:tcW w:w="5247" w:type="dxa"/>
        </w:tcPr>
        <w:p w14:paraId="729A38CD" w14:textId="5E3B65C0" w:rsidR="0068249E" w:rsidRDefault="0068249E">
          <w:pPr>
            <w:pStyle w:val="Header"/>
            <w:framePr w:wrap="around"/>
            <w:ind w:left="-57" w:right="-113"/>
            <w:rPr>
              <w:color w:val="auto"/>
            </w:rPr>
          </w:pPr>
        </w:p>
      </w:tc>
    </w:tr>
  </w:tbl>
  <w:p w14:paraId="12CFB0BD" w14:textId="77777777" w:rsidR="00224A65" w:rsidRDefault="00224A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02" w:type="dxa"/>
      <w:tblInd w:w="-454" w:type="dxa"/>
      <w:tblLayout w:type="fixed"/>
      <w:tblLook w:val="00A0" w:firstRow="1" w:lastRow="0" w:firstColumn="1" w:lastColumn="0" w:noHBand="0" w:noVBand="0"/>
    </w:tblPr>
    <w:tblGrid>
      <w:gridCol w:w="1730"/>
      <w:gridCol w:w="8572"/>
    </w:tblGrid>
    <w:tr w:rsidR="00224A65" w:rsidRPr="004519B4" w14:paraId="3F7E7731" w14:textId="77777777" w:rsidTr="006F4B5F">
      <w:trPr>
        <w:trHeight w:val="1952"/>
      </w:trPr>
      <w:tc>
        <w:tcPr>
          <w:tcW w:w="10302" w:type="dxa"/>
          <w:gridSpan w:val="2"/>
          <w:vAlign w:val="center"/>
        </w:tcPr>
        <w:p w14:paraId="18F6C490" w14:textId="784DA8B3" w:rsidR="006F4B5F" w:rsidRDefault="0083083F" w:rsidP="00105D8B">
          <w:pPr>
            <w:pStyle w:val="adres"/>
            <w:framePr w:wrap="around" w:hAnchor="page" w:x="1152" w:y="12"/>
          </w:pPr>
          <w:r>
            <w:t>Huisarts</w:t>
          </w:r>
          <w:r w:rsidR="00EB53E8">
            <w:t>en</w:t>
          </w:r>
          <w:r>
            <w:t>praktijk Brandse</w:t>
          </w:r>
          <w:r>
            <w:br/>
          </w:r>
          <w:r w:rsidR="006F4B5F">
            <w:t>Kamillelaan 1G</w:t>
          </w:r>
        </w:p>
        <w:p w14:paraId="1C461A5D" w14:textId="1DD5F447" w:rsidR="00224A65" w:rsidRDefault="006F4B5F" w:rsidP="00105D8B">
          <w:pPr>
            <w:pStyle w:val="adres"/>
            <w:framePr w:wrap="around" w:hAnchor="page" w:x="1152" w:y="12"/>
          </w:pPr>
          <w:r>
            <w:t>1187 E</w:t>
          </w:r>
          <w:r w:rsidR="00224A65">
            <w:t xml:space="preserve">R </w:t>
          </w:r>
          <w:r>
            <w:t>Amstelveen</w:t>
          </w:r>
        </w:p>
        <w:p w14:paraId="486E2DC3" w14:textId="27531767" w:rsidR="00224A65" w:rsidRDefault="006F4B5F" w:rsidP="00105D8B">
          <w:pPr>
            <w:pStyle w:val="adres"/>
            <w:framePr w:wrap="around" w:hAnchor="page" w:x="1152" w:y="12"/>
          </w:pPr>
          <w:r>
            <w:rPr>
              <w:rFonts w:ascii="Times New Roman" w:hAnsi="Times New Roman"/>
              <w:noProof/>
              <w:sz w:val="24"/>
              <w:lang w:val="en-NL"/>
            </w:rPr>
            <w:drawing>
              <wp:anchor distT="0" distB="0" distL="114300" distR="114300" simplePos="0" relativeHeight="251660288" behindDoc="0" locked="0" layoutInCell="1" allowOverlap="1" wp14:anchorId="253509B6" wp14:editId="03E5F0CA">
                <wp:simplePos x="0" y="0"/>
                <wp:positionH relativeFrom="margin">
                  <wp:posOffset>-400050</wp:posOffset>
                </wp:positionH>
                <wp:positionV relativeFrom="margin">
                  <wp:posOffset>-144780</wp:posOffset>
                </wp:positionV>
                <wp:extent cx="2704465" cy="695325"/>
                <wp:effectExtent l="0" t="0" r="635" b="0"/>
                <wp:wrapSquare wrapText="bothSides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446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24A65">
            <w:t>Nederland</w:t>
          </w:r>
        </w:p>
        <w:p w14:paraId="01E3F7BB" w14:textId="43B60D49" w:rsidR="00224A65" w:rsidRPr="0064083C" w:rsidRDefault="00224A65" w:rsidP="00105D8B">
          <w:pPr>
            <w:pStyle w:val="adres"/>
            <w:framePr w:wrap="around" w:hAnchor="page" w:x="1152" w:y="12"/>
          </w:pPr>
          <w:bookmarkStart w:id="0" w:name="OLE_LINK1"/>
          <w:r w:rsidRPr="0064083C">
            <w:t>Tel   02</w:t>
          </w:r>
          <w:r w:rsidR="006F4B5F">
            <w:t>0</w:t>
          </w:r>
          <w:r w:rsidRPr="0064083C">
            <w:t xml:space="preserve"> </w:t>
          </w:r>
          <w:r w:rsidR="006F4B5F">
            <w:t>643</w:t>
          </w:r>
          <w:r w:rsidR="0083083F">
            <w:t xml:space="preserve"> </w:t>
          </w:r>
          <w:r w:rsidR="006F4B5F">
            <w:t>5229</w:t>
          </w:r>
        </w:p>
        <w:p w14:paraId="5A9C7697" w14:textId="3A287CB1" w:rsidR="00224A65" w:rsidRPr="006F4B5F" w:rsidRDefault="00224A65" w:rsidP="00105D8B">
          <w:pPr>
            <w:pStyle w:val="adres"/>
            <w:framePr w:wrap="around" w:hAnchor="page" w:x="1152" w:y="12"/>
          </w:pPr>
          <w:r w:rsidRPr="0064083C">
            <w:t xml:space="preserve">Fax   </w:t>
          </w:r>
          <w:bookmarkEnd w:id="0"/>
          <w:r w:rsidR="0083083F">
            <w:t>020 640 7250</w:t>
          </w:r>
        </w:p>
      </w:tc>
    </w:tr>
    <w:tr w:rsidR="00105D8B" w14:paraId="0FFB1A55" w14:textId="77777777" w:rsidTr="000A4877">
      <w:tblPrEx>
        <w:tblLook w:val="01E0" w:firstRow="1" w:lastRow="1" w:firstColumn="1" w:lastColumn="1" w:noHBand="0" w:noVBand="0"/>
      </w:tblPrEx>
      <w:trPr>
        <w:trHeight w:val="82"/>
      </w:trPr>
      <w:tc>
        <w:tcPr>
          <w:tcW w:w="1730" w:type="dxa"/>
        </w:tcPr>
        <w:p w14:paraId="71AF61B3" w14:textId="7992A995" w:rsidR="00105D8B" w:rsidRDefault="00105D8B" w:rsidP="00105D8B">
          <w:pPr>
            <w:pStyle w:val="Header"/>
            <w:framePr w:wrap="around" w:hAnchor="page" w:x="1152" w:y="12"/>
            <w:ind w:left="454" w:right="-113"/>
          </w:pPr>
          <w:r>
            <w:t xml:space="preserve">Onderwerp: </w:t>
          </w:r>
          <w:r w:rsidRPr="004600F6">
            <w:rPr>
              <w:color w:val="auto"/>
            </w:rPr>
            <w:fldChar w:fldCharType="begin"/>
          </w:r>
          <w:r w:rsidRPr="004600F6">
            <w:rPr>
              <w:color w:val="auto"/>
            </w:rPr>
            <w:instrText xml:space="preserve"> DOCPROPERTY  CreationYear </w:instrText>
          </w:r>
          <w:r w:rsidRPr="004600F6">
            <w:rPr>
              <w:color w:val="auto"/>
            </w:rPr>
            <w:fldChar w:fldCharType="end"/>
          </w:r>
          <w:r w:rsidRPr="004600F6">
            <w:rPr>
              <w:color w:val="auto"/>
            </w:rPr>
            <w:fldChar w:fldCharType="begin"/>
          </w:r>
          <w:r w:rsidRPr="004600F6">
            <w:rPr>
              <w:color w:val="auto"/>
            </w:rPr>
            <w:instrText xml:space="preserve"> DOCPROPERTY  &lt;onze_ref&gt;  \* MERGEFORMAT </w:instrText>
          </w:r>
          <w:r w:rsidRPr="004600F6">
            <w:rPr>
              <w:color w:val="auto"/>
            </w:rPr>
            <w:fldChar w:fldCharType="end"/>
          </w:r>
        </w:p>
      </w:tc>
      <w:tc>
        <w:tcPr>
          <w:tcW w:w="8572" w:type="dxa"/>
          <w:tcMar>
            <w:left w:w="57" w:type="dxa"/>
            <w:right w:w="57" w:type="dxa"/>
          </w:tcMar>
        </w:tcPr>
        <w:p w14:paraId="040A08AA" w14:textId="44653C2D" w:rsidR="00105D8B" w:rsidRPr="003062FB" w:rsidRDefault="007323F4" w:rsidP="00105D8B">
          <w:pPr>
            <w:pStyle w:val="Header"/>
            <w:framePr w:wrap="around" w:hAnchor="page" w:x="1152" w:y="12"/>
            <w:ind w:left="-57"/>
            <w:jc w:val="both"/>
            <w:rPr>
              <w:color w:val="auto"/>
              <w:lang w:eastAsia="zh-TW"/>
            </w:rPr>
          </w:pPr>
          <w:r>
            <w:rPr>
              <w:color w:val="auto"/>
              <w:lang w:eastAsia="zh-TW"/>
            </w:rPr>
            <w:t>Klachtenformulier voor de patiënt</w:t>
          </w:r>
        </w:p>
      </w:tc>
    </w:tr>
  </w:tbl>
  <w:p w14:paraId="2F2DE7AD" w14:textId="14F21BCE" w:rsidR="00224A65" w:rsidRDefault="00224A65"/>
  <w:p w14:paraId="27216EE0" w14:textId="48A75453" w:rsidR="007323F4" w:rsidRDefault="007323F4"/>
  <w:p w14:paraId="565AE2E5" w14:textId="77777777" w:rsidR="007323F4" w:rsidRDefault="0073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5B4C0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E7C8F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A118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B4D465F"/>
    <w:multiLevelType w:val="multilevel"/>
    <w:tmpl w:val="976215BC"/>
    <w:lvl w:ilvl="0">
      <w:start w:val="1"/>
      <w:numFmt w:val="decimal"/>
      <w:pStyle w:val="Bijlage1"/>
      <w:suff w:val="space"/>
      <w:lvlText w:val="Bijlage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ijlage11"/>
      <w:suff w:val="space"/>
      <w:lvlText w:val="B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ijlage111"/>
      <w:suff w:val="space"/>
      <w:lvlText w:val="B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ijlage1111"/>
      <w:suff w:val="space"/>
      <w:lvlText w:val="B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11A77"/>
    <w:multiLevelType w:val="multilevel"/>
    <w:tmpl w:val="617A119A"/>
    <w:lvl w:ilvl="0">
      <w:start w:val="1"/>
      <w:numFmt w:val="decimal"/>
      <w:pStyle w:val="Header1metnummering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er2metnummering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er3metnummering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er4metnummering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EB4705D"/>
    <w:multiLevelType w:val="multilevel"/>
    <w:tmpl w:val="0C125C50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9CC55E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8050C41"/>
    <w:multiLevelType w:val="hybridMultilevel"/>
    <w:tmpl w:val="BE38FFFA"/>
    <w:lvl w:ilvl="0" w:tplc="D5B08272">
      <w:start w:val="1"/>
      <w:numFmt w:val="bullet"/>
      <w:pStyle w:val="ListBullet21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6EA4B08"/>
    <w:multiLevelType w:val="multilevel"/>
    <w:tmpl w:val="3062A1DE"/>
    <w:lvl w:ilvl="0">
      <w:start w:val="1"/>
      <w:numFmt w:val="decimal"/>
      <w:suff w:val="space"/>
      <w:lvlText w:val="Bijlage %1"/>
      <w:lvlJc w:val="left"/>
      <w:pPr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B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suff w:val="space"/>
      <w:lvlText w:val="B%1.%2.%3"/>
      <w:lvlJc w:val="left"/>
      <w:pPr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B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B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B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B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B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B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9BB60C6"/>
    <w:multiLevelType w:val="multilevel"/>
    <w:tmpl w:val="23EEE9C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DD3556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0"/>
  </w:num>
  <w:num w:numId="5">
    <w:abstractNumId w:val="1"/>
  </w:num>
  <w:num w:numId="6">
    <w:abstractNumId w:val="1"/>
  </w:num>
  <w:num w:numId="7">
    <w:abstractNumId w:val="8"/>
  </w:num>
  <w:num w:numId="8">
    <w:abstractNumId w:val="0"/>
  </w:num>
  <w:num w:numId="9">
    <w:abstractNumId w:val="0"/>
  </w:num>
  <w:num w:numId="10">
    <w:abstractNumId w:val="9"/>
  </w:num>
  <w:num w:numId="11">
    <w:abstractNumId w:val="9"/>
  </w:num>
  <w:num w:numId="12">
    <w:abstractNumId w:val="9"/>
  </w:num>
  <w:num w:numId="13">
    <w:abstractNumId w:val="6"/>
  </w:num>
  <w:num w:numId="14">
    <w:abstractNumId w:val="9"/>
  </w:num>
  <w:num w:numId="15">
    <w:abstractNumId w:val="6"/>
  </w:num>
  <w:num w:numId="16">
    <w:abstractNumId w:val="9"/>
  </w:num>
  <w:num w:numId="17">
    <w:abstractNumId w:val="5"/>
  </w:num>
  <w:num w:numId="18">
    <w:abstractNumId w:val="9"/>
  </w:num>
  <w:num w:numId="19">
    <w:abstractNumId w:val="3"/>
  </w:num>
  <w:num w:numId="20">
    <w:abstractNumId w:val="5"/>
  </w:num>
  <w:num w:numId="21">
    <w:abstractNumId w:val="10"/>
  </w:num>
  <w:num w:numId="22">
    <w:abstractNumId w:val="1"/>
  </w:num>
  <w:num w:numId="23">
    <w:abstractNumId w:val="8"/>
  </w:num>
  <w:num w:numId="24">
    <w:abstractNumId w:val="0"/>
  </w:num>
  <w:num w:numId="25">
    <w:abstractNumId w:val="6"/>
  </w:num>
  <w:num w:numId="26">
    <w:abstractNumId w:val="9"/>
  </w:num>
  <w:num w:numId="27">
    <w:abstractNumId w:val="6"/>
  </w:num>
  <w:num w:numId="28">
    <w:abstractNumId w:val="9"/>
  </w:num>
  <w:num w:numId="29">
    <w:abstractNumId w:val="5"/>
  </w:num>
  <w:num w:numId="30">
    <w:abstractNumId w:val="9"/>
  </w:num>
  <w:num w:numId="31">
    <w:abstractNumId w:val="3"/>
  </w:num>
  <w:num w:numId="32">
    <w:abstractNumId w:val="5"/>
  </w:num>
  <w:num w:numId="33">
    <w:abstractNumId w:val="10"/>
  </w:num>
  <w:num w:numId="34">
    <w:abstractNumId w:val="1"/>
  </w:num>
  <w:num w:numId="35">
    <w:abstractNumId w:val="8"/>
  </w:num>
  <w:num w:numId="36">
    <w:abstractNumId w:val="0"/>
  </w:num>
  <w:num w:numId="37">
    <w:abstractNumId w:val="3"/>
  </w:num>
  <w:num w:numId="38">
    <w:abstractNumId w:val="5"/>
  </w:num>
  <w:num w:numId="39">
    <w:abstractNumId w:val="2"/>
  </w:num>
  <w:num w:numId="40">
    <w:abstractNumId w:val="7"/>
  </w:num>
  <w:num w:numId="41">
    <w:abstractNumId w:val="1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65"/>
    <w:rsid w:val="00025BAC"/>
    <w:rsid w:val="00073505"/>
    <w:rsid w:val="000B7BEB"/>
    <w:rsid w:val="000F4068"/>
    <w:rsid w:val="001012BE"/>
    <w:rsid w:val="00104E64"/>
    <w:rsid w:val="00105D8B"/>
    <w:rsid w:val="00114B98"/>
    <w:rsid w:val="00127492"/>
    <w:rsid w:val="00141A15"/>
    <w:rsid w:val="00160265"/>
    <w:rsid w:val="001742C5"/>
    <w:rsid w:val="0019042F"/>
    <w:rsid w:val="001A29F7"/>
    <w:rsid w:val="001C6081"/>
    <w:rsid w:val="001D32F7"/>
    <w:rsid w:val="001D65B9"/>
    <w:rsid w:val="001E6122"/>
    <w:rsid w:val="001F105A"/>
    <w:rsid w:val="00210BF0"/>
    <w:rsid w:val="00221C78"/>
    <w:rsid w:val="00224A65"/>
    <w:rsid w:val="00264BA3"/>
    <w:rsid w:val="0027235C"/>
    <w:rsid w:val="00277DD1"/>
    <w:rsid w:val="002868B3"/>
    <w:rsid w:val="002A79BF"/>
    <w:rsid w:val="002C31EC"/>
    <w:rsid w:val="00305F7D"/>
    <w:rsid w:val="003062FB"/>
    <w:rsid w:val="00312D52"/>
    <w:rsid w:val="0032202C"/>
    <w:rsid w:val="003245BC"/>
    <w:rsid w:val="00332B44"/>
    <w:rsid w:val="00363DF1"/>
    <w:rsid w:val="0037248D"/>
    <w:rsid w:val="00404D41"/>
    <w:rsid w:val="004519B4"/>
    <w:rsid w:val="004600F6"/>
    <w:rsid w:val="00476BE8"/>
    <w:rsid w:val="004B2C27"/>
    <w:rsid w:val="00510BA3"/>
    <w:rsid w:val="00512DFB"/>
    <w:rsid w:val="00521096"/>
    <w:rsid w:val="00523787"/>
    <w:rsid w:val="00566218"/>
    <w:rsid w:val="00566526"/>
    <w:rsid w:val="0057466D"/>
    <w:rsid w:val="005920AB"/>
    <w:rsid w:val="005D2AA6"/>
    <w:rsid w:val="0064083C"/>
    <w:rsid w:val="0068249E"/>
    <w:rsid w:val="006943DC"/>
    <w:rsid w:val="006B72D5"/>
    <w:rsid w:val="006D1BE7"/>
    <w:rsid w:val="006F4B5F"/>
    <w:rsid w:val="007065B7"/>
    <w:rsid w:val="007323F4"/>
    <w:rsid w:val="0080431F"/>
    <w:rsid w:val="00824B22"/>
    <w:rsid w:val="0083083F"/>
    <w:rsid w:val="00850D71"/>
    <w:rsid w:val="008B7142"/>
    <w:rsid w:val="008C6D34"/>
    <w:rsid w:val="008D1B42"/>
    <w:rsid w:val="00905718"/>
    <w:rsid w:val="00937929"/>
    <w:rsid w:val="00953B67"/>
    <w:rsid w:val="009E2216"/>
    <w:rsid w:val="00A45E5B"/>
    <w:rsid w:val="00A619C0"/>
    <w:rsid w:val="00A7365E"/>
    <w:rsid w:val="00A7787F"/>
    <w:rsid w:val="00A93894"/>
    <w:rsid w:val="00AB6AF2"/>
    <w:rsid w:val="00B1160D"/>
    <w:rsid w:val="00B15B9F"/>
    <w:rsid w:val="00BC1E87"/>
    <w:rsid w:val="00BF0F15"/>
    <w:rsid w:val="00C058E1"/>
    <w:rsid w:val="00C23DA9"/>
    <w:rsid w:val="00CA7C5B"/>
    <w:rsid w:val="00D159EA"/>
    <w:rsid w:val="00D307C1"/>
    <w:rsid w:val="00D76C17"/>
    <w:rsid w:val="00D81DA7"/>
    <w:rsid w:val="00DD3AB8"/>
    <w:rsid w:val="00DE3658"/>
    <w:rsid w:val="00DF3260"/>
    <w:rsid w:val="00DF4BCC"/>
    <w:rsid w:val="00E36661"/>
    <w:rsid w:val="00E63DD7"/>
    <w:rsid w:val="00E961BD"/>
    <w:rsid w:val="00EA6675"/>
    <w:rsid w:val="00EB53E8"/>
    <w:rsid w:val="00EF5B05"/>
    <w:rsid w:val="00F017E9"/>
    <w:rsid w:val="00F3683B"/>
    <w:rsid w:val="00F565CE"/>
    <w:rsid w:val="00FA6448"/>
    <w:rsid w:val="00FC7351"/>
    <w:rsid w:val="00FE6B28"/>
    <w:rsid w:val="00F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C8C809C"/>
  <w15:docId w15:val="{78370F97-2003-436B-9F48-FFECF150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B05"/>
    <w:rPr>
      <w:rFonts w:ascii="Tahoma" w:eastAsia="Times New Roman" w:hAnsi="Tahoma"/>
    </w:rPr>
  </w:style>
  <w:style w:type="paragraph" w:styleId="Heading1">
    <w:name w:val="heading 1"/>
    <w:aliases w:val="Koptitel"/>
    <w:basedOn w:val="Normal"/>
    <w:next w:val="Normal"/>
    <w:link w:val="Heading1Char"/>
    <w:qFormat/>
    <w:rsid w:val="00FE6B28"/>
    <w:pPr>
      <w:spacing w:after="300"/>
      <w:outlineLvl w:val="0"/>
    </w:pPr>
    <w:rPr>
      <w:b/>
      <w:sz w:val="30"/>
      <w:szCs w:val="32"/>
    </w:rPr>
  </w:style>
  <w:style w:type="paragraph" w:styleId="Heading2">
    <w:name w:val="heading 2"/>
    <w:basedOn w:val="Normal"/>
    <w:next w:val="Normal"/>
    <w:qFormat/>
    <w:rsid w:val="00FE6B28"/>
    <w:pPr>
      <w:spacing w:after="24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FE6B28"/>
    <w:pPr>
      <w:spacing w:after="200"/>
      <w:outlineLvl w:val="2"/>
    </w:pPr>
    <w:rPr>
      <w:b/>
      <w:szCs w:val="26"/>
    </w:rPr>
  </w:style>
  <w:style w:type="paragraph" w:styleId="Heading4">
    <w:name w:val="heading 4"/>
    <w:basedOn w:val="Normal"/>
    <w:next w:val="Normal"/>
    <w:qFormat/>
    <w:rsid w:val="00FE6B28"/>
    <w:pPr>
      <w:keepNext/>
      <w:numPr>
        <w:ilvl w:val="3"/>
        <w:numId w:val="33"/>
      </w:numPr>
      <w:spacing w:after="60"/>
      <w:outlineLvl w:val="3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/ Footer"/>
    <w:basedOn w:val="Normal"/>
    <w:link w:val="HeaderChar"/>
    <w:semiHidden/>
    <w:rsid w:val="00FE6B28"/>
    <w:pPr>
      <w:framePr w:hSpace="181" w:vSpace="181" w:wrap="around" w:vAnchor="text" w:hAnchor="text" w:y="1"/>
    </w:pPr>
    <w:rPr>
      <w:color w:val="808080"/>
      <w:sz w:val="16"/>
    </w:rPr>
  </w:style>
  <w:style w:type="paragraph" w:styleId="Footer">
    <w:name w:val="footer"/>
    <w:basedOn w:val="Normal"/>
    <w:rsid w:val="00404D41"/>
    <w:pPr>
      <w:tabs>
        <w:tab w:val="center" w:pos="4153"/>
        <w:tab w:val="right" w:pos="8306"/>
      </w:tabs>
    </w:pPr>
    <w:rPr>
      <w:sz w:val="14"/>
    </w:rPr>
  </w:style>
  <w:style w:type="paragraph" w:styleId="Caption">
    <w:name w:val="caption"/>
    <w:basedOn w:val="Normal"/>
    <w:next w:val="Normal"/>
    <w:qFormat/>
    <w:rsid w:val="00FE6B28"/>
    <w:pPr>
      <w:spacing w:before="120" w:after="120"/>
    </w:pPr>
    <w:rPr>
      <w:b/>
      <w:bCs/>
    </w:rPr>
  </w:style>
  <w:style w:type="paragraph" w:customStyle="1" w:styleId="Bijlage1">
    <w:name w:val="Bijlage 1"/>
    <w:basedOn w:val="Header1metnummering"/>
    <w:next w:val="Normal"/>
    <w:rsid w:val="00114B98"/>
    <w:pPr>
      <w:numPr>
        <w:numId w:val="37"/>
      </w:numPr>
    </w:pPr>
  </w:style>
  <w:style w:type="paragraph" w:customStyle="1" w:styleId="Header1metnummering">
    <w:name w:val="Header 1 met nummering"/>
    <w:basedOn w:val="Normal"/>
    <w:next w:val="Normal"/>
    <w:qFormat/>
    <w:rsid w:val="00905718"/>
    <w:pPr>
      <w:keepNext/>
      <w:numPr>
        <w:numId w:val="38"/>
      </w:numPr>
      <w:spacing w:before="300" w:after="300"/>
      <w:outlineLvl w:val="0"/>
    </w:pPr>
    <w:rPr>
      <w:b/>
      <w:sz w:val="30"/>
      <w:szCs w:val="30"/>
    </w:rPr>
  </w:style>
  <w:style w:type="paragraph" w:customStyle="1" w:styleId="adres">
    <w:name w:val="adres"/>
    <w:basedOn w:val="Header"/>
    <w:semiHidden/>
    <w:rsid w:val="00FE6B28"/>
    <w:pPr>
      <w:framePr w:wrap="around"/>
      <w:spacing w:line="240" w:lineRule="exact"/>
      <w:jc w:val="right"/>
    </w:pPr>
  </w:style>
  <w:style w:type="paragraph" w:customStyle="1" w:styleId="Header2metnummering">
    <w:name w:val="Header 2 met nummering"/>
    <w:basedOn w:val="Normal"/>
    <w:next w:val="Normal"/>
    <w:qFormat/>
    <w:rsid w:val="00905718"/>
    <w:pPr>
      <w:keepNext/>
      <w:numPr>
        <w:ilvl w:val="1"/>
        <w:numId w:val="38"/>
      </w:numPr>
      <w:spacing w:before="240" w:after="240"/>
      <w:outlineLvl w:val="1"/>
    </w:pPr>
    <w:rPr>
      <w:b/>
      <w:sz w:val="24"/>
    </w:rPr>
  </w:style>
  <w:style w:type="paragraph" w:customStyle="1" w:styleId="Header3metnummering">
    <w:name w:val="Header 3 met nummering"/>
    <w:basedOn w:val="Normal"/>
    <w:next w:val="Normal"/>
    <w:qFormat/>
    <w:rsid w:val="00905718"/>
    <w:pPr>
      <w:keepNext/>
      <w:numPr>
        <w:ilvl w:val="2"/>
        <w:numId w:val="38"/>
      </w:numPr>
      <w:spacing w:before="200" w:after="200"/>
      <w:outlineLvl w:val="2"/>
    </w:pPr>
    <w:rPr>
      <w:b/>
    </w:rPr>
  </w:style>
  <w:style w:type="paragraph" w:customStyle="1" w:styleId="Kop1zondernummering">
    <w:name w:val="Kop 1 zonder nummering"/>
    <w:basedOn w:val="Normal"/>
    <w:next w:val="Normal"/>
    <w:rsid w:val="00FE6B28"/>
    <w:pPr>
      <w:keepNext/>
      <w:spacing w:before="300" w:after="300"/>
      <w:outlineLvl w:val="0"/>
    </w:pPr>
    <w:rPr>
      <w:b/>
      <w:sz w:val="30"/>
      <w:szCs w:val="30"/>
    </w:rPr>
  </w:style>
  <w:style w:type="paragraph" w:customStyle="1" w:styleId="Kop2zondernummering">
    <w:name w:val="Kop 2 zonder nummering"/>
    <w:basedOn w:val="Normal"/>
    <w:next w:val="Normal"/>
    <w:rsid w:val="00FE6B28"/>
    <w:pPr>
      <w:keepNext/>
      <w:spacing w:before="240" w:after="240"/>
      <w:outlineLvl w:val="1"/>
    </w:pPr>
    <w:rPr>
      <w:b/>
      <w:sz w:val="24"/>
    </w:rPr>
  </w:style>
  <w:style w:type="paragraph" w:customStyle="1" w:styleId="Kop3zondernummering">
    <w:name w:val="Kop 3 zonder nummering"/>
    <w:basedOn w:val="Normal"/>
    <w:next w:val="Normal"/>
    <w:rsid w:val="00FE6B28"/>
    <w:pPr>
      <w:keepNext/>
      <w:spacing w:before="200" w:after="200"/>
      <w:outlineLvl w:val="2"/>
    </w:pPr>
    <w:rPr>
      <w:b/>
    </w:rPr>
  </w:style>
  <w:style w:type="paragraph" w:styleId="ListBullet">
    <w:name w:val="List Bullet"/>
    <w:basedOn w:val="Normal"/>
    <w:rsid w:val="00FE6B28"/>
    <w:pPr>
      <w:numPr>
        <w:numId w:val="34"/>
      </w:numPr>
    </w:pPr>
  </w:style>
  <w:style w:type="paragraph" w:customStyle="1" w:styleId="ListBullet21">
    <w:name w:val="List Bullet 21"/>
    <w:basedOn w:val="Normal"/>
    <w:rsid w:val="00FE6B28"/>
    <w:pPr>
      <w:numPr>
        <w:numId w:val="35"/>
      </w:numPr>
      <w:tabs>
        <w:tab w:val="left" w:pos="357"/>
      </w:tabs>
    </w:pPr>
  </w:style>
  <w:style w:type="paragraph" w:styleId="ListNumber">
    <w:name w:val="List Number"/>
    <w:basedOn w:val="Normal"/>
    <w:rsid w:val="00FE6B28"/>
    <w:pPr>
      <w:numPr>
        <w:numId w:val="36"/>
      </w:numPr>
    </w:pPr>
  </w:style>
  <w:style w:type="paragraph" w:styleId="TOC1">
    <w:name w:val="toc 1"/>
    <w:basedOn w:val="Normal"/>
    <w:next w:val="Normal"/>
    <w:semiHidden/>
    <w:rsid w:val="00FE6B28"/>
    <w:pPr>
      <w:tabs>
        <w:tab w:val="left" w:pos="357"/>
        <w:tab w:val="right" w:leader="dot" w:pos="10144"/>
      </w:tabs>
    </w:pPr>
    <w:rPr>
      <w:sz w:val="28"/>
    </w:rPr>
  </w:style>
  <w:style w:type="paragraph" w:styleId="TOC2">
    <w:name w:val="toc 2"/>
    <w:basedOn w:val="Normal"/>
    <w:next w:val="Normal"/>
    <w:semiHidden/>
    <w:rsid w:val="00FE6B28"/>
    <w:pPr>
      <w:tabs>
        <w:tab w:val="left" w:pos="1072"/>
        <w:tab w:val="right" w:leader="dot" w:pos="10144"/>
      </w:tabs>
      <w:ind w:left="357"/>
    </w:pPr>
    <w:rPr>
      <w:sz w:val="24"/>
    </w:rPr>
  </w:style>
  <w:style w:type="paragraph" w:styleId="TOC3">
    <w:name w:val="toc 3"/>
    <w:basedOn w:val="Normal"/>
    <w:next w:val="Normal"/>
    <w:semiHidden/>
    <w:rsid w:val="00FE6B28"/>
    <w:pPr>
      <w:tabs>
        <w:tab w:val="left" w:pos="1072"/>
        <w:tab w:val="right" w:leader="dot" w:pos="10144"/>
      </w:tabs>
      <w:ind w:left="357"/>
    </w:pPr>
    <w:rPr>
      <w:sz w:val="24"/>
    </w:rPr>
  </w:style>
  <w:style w:type="paragraph" w:customStyle="1" w:styleId="Bijlage11">
    <w:name w:val="Bijlage 1.1"/>
    <w:basedOn w:val="Header2metnummering"/>
    <w:next w:val="Normal"/>
    <w:rsid w:val="00114B98"/>
    <w:pPr>
      <w:numPr>
        <w:numId w:val="37"/>
      </w:numPr>
    </w:pPr>
  </w:style>
  <w:style w:type="paragraph" w:customStyle="1" w:styleId="Bijlage111">
    <w:name w:val="Bijlage 1.1.1"/>
    <w:basedOn w:val="Header3metnummering"/>
    <w:next w:val="Normal"/>
    <w:rsid w:val="00114B98"/>
    <w:pPr>
      <w:numPr>
        <w:numId w:val="37"/>
      </w:numPr>
    </w:pPr>
  </w:style>
  <w:style w:type="paragraph" w:customStyle="1" w:styleId="Colofon">
    <w:name w:val="Colofon"/>
    <w:basedOn w:val="Normal"/>
    <w:next w:val="Normal"/>
    <w:semiHidden/>
    <w:rsid w:val="00FE6B28"/>
    <w:rPr>
      <w:sz w:val="16"/>
    </w:rPr>
  </w:style>
  <w:style w:type="paragraph" w:customStyle="1" w:styleId="Bijlage1111">
    <w:name w:val="Bijlage 1.1.1.1"/>
    <w:basedOn w:val="Header4metnummering"/>
    <w:next w:val="Normal"/>
    <w:rsid w:val="00114B98"/>
    <w:pPr>
      <w:numPr>
        <w:numId w:val="37"/>
      </w:numPr>
    </w:pPr>
  </w:style>
  <w:style w:type="paragraph" w:styleId="DocumentMap">
    <w:name w:val="Document Map"/>
    <w:basedOn w:val="Normal"/>
    <w:semiHidden/>
    <w:rsid w:val="00FE6B28"/>
    <w:pPr>
      <w:shd w:val="clear" w:color="auto" w:fill="000080"/>
    </w:pPr>
    <w:rPr>
      <w:rFonts w:cs="Tahoma"/>
    </w:rPr>
  </w:style>
  <w:style w:type="paragraph" w:customStyle="1" w:styleId="Header4metnummering">
    <w:name w:val="Header 4 met nummering"/>
    <w:basedOn w:val="Normal"/>
    <w:next w:val="Normal"/>
    <w:qFormat/>
    <w:rsid w:val="00905718"/>
    <w:pPr>
      <w:keepNext/>
      <w:numPr>
        <w:ilvl w:val="3"/>
        <w:numId w:val="38"/>
      </w:numPr>
      <w:spacing w:before="120" w:after="120"/>
    </w:pPr>
  </w:style>
  <w:style w:type="paragraph" w:customStyle="1" w:styleId="Kop4zondernummering">
    <w:name w:val="Kop 4 zonder nummering"/>
    <w:basedOn w:val="Normal"/>
    <w:next w:val="Normal"/>
    <w:rsid w:val="00073505"/>
    <w:pPr>
      <w:keepNext/>
      <w:spacing w:before="120" w:after="120"/>
      <w:outlineLvl w:val="3"/>
    </w:pPr>
  </w:style>
  <w:style w:type="character" w:customStyle="1" w:styleId="Heading1Char">
    <w:name w:val="Heading 1 Char"/>
    <w:aliases w:val="Koptitel Char"/>
    <w:basedOn w:val="DefaultParagraphFont"/>
    <w:link w:val="Heading1"/>
    <w:rsid w:val="00EF5B05"/>
    <w:rPr>
      <w:rFonts w:ascii="Arial" w:hAnsi="Arial"/>
      <w:b/>
      <w:sz w:val="30"/>
      <w:szCs w:val="32"/>
    </w:rPr>
  </w:style>
  <w:style w:type="character" w:customStyle="1" w:styleId="Heading3Char">
    <w:name w:val="Heading 3 Char"/>
    <w:basedOn w:val="DefaultParagraphFont"/>
    <w:link w:val="Heading3"/>
    <w:rsid w:val="00EF5B05"/>
    <w:rPr>
      <w:rFonts w:ascii="Arial" w:hAnsi="Arial"/>
      <w:b/>
      <w:szCs w:val="26"/>
    </w:rPr>
  </w:style>
  <w:style w:type="character" w:customStyle="1" w:styleId="HeaderChar">
    <w:name w:val="Header Char"/>
    <w:aliases w:val="Header / Footer Char"/>
    <w:basedOn w:val="DefaultParagraphFont"/>
    <w:link w:val="Header"/>
    <w:semiHidden/>
    <w:rsid w:val="00EF5B05"/>
    <w:rPr>
      <w:rFonts w:ascii="Tahoma" w:eastAsia="Times New Roman" w:hAnsi="Tahoma"/>
      <w:color w:val="808080"/>
      <w:sz w:val="16"/>
    </w:rPr>
  </w:style>
  <w:style w:type="character" w:styleId="Hyperlink">
    <w:name w:val="Hyperlink"/>
    <w:basedOn w:val="DefaultParagraphFont"/>
    <w:unhideWhenUsed/>
    <w:rsid w:val="00DF4B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kh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SETemplates\ADSE%20BV%20Nederlands\Brief_N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E691-7E83-4ABF-8DBD-99308DF0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Brief_NL.dotm</Template>
  <TotalTime>0</TotalTime>
  <Pages>3</Pages>
  <Words>169</Words>
  <Characters>1099</Characters>
  <Application>Microsoft Office Word</Application>
  <DocSecurity>0</DocSecurity>
  <Lines>549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ADSE B.V.</Company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Brandse | ADSE</dc:creator>
  <cp:keywords/>
  <dc:description/>
  <cp:lastModifiedBy>Jeroen Brandse | ADSE</cp:lastModifiedBy>
  <cp:revision>6</cp:revision>
  <cp:lastPrinted>2006-01-29T10:23:00Z</cp:lastPrinted>
  <dcterms:created xsi:type="dcterms:W3CDTF">2021-04-05T19:17:00Z</dcterms:created>
  <dcterms:modified xsi:type="dcterms:W3CDTF">2021-04-05T19:48:00Z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bedrijfsnaam&gt;">
    <vt:lpwstr/>
  </property>
  <property fmtid="{D5CDD505-2E9C-101B-9397-08002B2CF9AE}" pid="3" name="&lt;t.a.v.&gt;">
    <vt:lpwstr/>
  </property>
  <property fmtid="{D5CDD505-2E9C-101B-9397-08002B2CF9AE}" pid="4" name="&lt;adres&gt;">
    <vt:lpwstr/>
  </property>
  <property fmtid="{D5CDD505-2E9C-101B-9397-08002B2CF9AE}" pid="5" name="&lt;postcode&gt;">
    <vt:lpwstr/>
  </property>
  <property fmtid="{D5CDD505-2E9C-101B-9397-08002B2CF9AE}" pid="6" name="&lt;plaats&gt;">
    <vt:lpwstr/>
  </property>
  <property fmtid="{D5CDD505-2E9C-101B-9397-08002B2CF9AE}" pid="7" name="&lt;land&gt;">
    <vt:lpwstr/>
  </property>
  <property fmtid="{D5CDD505-2E9C-101B-9397-08002B2CF9AE}" pid="8" name="&lt;versie&gt;">
    <vt:lpwstr/>
  </property>
  <property fmtid="{D5CDD505-2E9C-101B-9397-08002B2CF9AE}" pid="9" name="&lt;datum&gt;">
    <vt:lpwstr>05 April 2021</vt:lpwstr>
  </property>
  <property fmtid="{D5CDD505-2E9C-101B-9397-08002B2CF9AE}" pid="10" name="&lt;onderwerp&gt;">
    <vt:lpwstr/>
  </property>
  <property fmtid="{D5CDD505-2E9C-101B-9397-08002B2CF9AE}" pid="11" name="&lt;titel&gt;">
    <vt:lpwstr> </vt:lpwstr>
  </property>
  <property fmtid="{D5CDD505-2E9C-101B-9397-08002B2CF9AE}" pid="12" name="&lt;onze_ref&gt;">
    <vt:lpwstr/>
  </property>
  <property fmtid="{D5CDD505-2E9C-101B-9397-08002B2CF9AE}" pid="13" name="&lt;uw_ref&gt;">
    <vt:lpwstr/>
  </property>
  <property fmtid="{D5CDD505-2E9C-101B-9397-08002B2CF9AE}" pid="14" name="&lt;email_auteur&gt;">
    <vt:lpwstr/>
  </property>
  <property fmtid="{D5CDD505-2E9C-101B-9397-08002B2CF9AE}" pid="15" name="CreationYear">
    <vt:lpwstr>21</vt:lpwstr>
  </property>
  <property fmtid="{D5CDD505-2E9C-101B-9397-08002B2CF9AE}" pid="16" name="SchemaVersion">
    <vt:lpwstr>2012.02</vt:lpwstr>
  </property>
  <property fmtid="{D5CDD505-2E9C-101B-9397-08002B2CF9AE}" pid="17" name="&lt;aanhef&gt;">
    <vt:lpwstr/>
  </property>
</Properties>
</file>